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1D99" w14:textId="77777777" w:rsidR="008D6237" w:rsidRPr="00DA084C" w:rsidRDefault="008D6237" w:rsidP="00D51438">
      <w:pPr>
        <w:pStyle w:val="Title1"/>
        <w:rPr>
          <w:sz w:val="20"/>
          <w:lang w:val="en-GB"/>
        </w:rPr>
      </w:pPr>
      <w:r w:rsidRPr="00DA084C">
        <w:rPr>
          <w:lang w:val="en-GB"/>
        </w:rPr>
        <w:t xml:space="preserve">Title of </w:t>
      </w:r>
      <w:r>
        <w:rPr>
          <w:lang w:val="en-GB"/>
        </w:rPr>
        <w:t>the</w:t>
      </w:r>
      <w:r w:rsidRPr="00DA084C">
        <w:rPr>
          <w:lang w:val="en-GB"/>
        </w:rPr>
        <w:t xml:space="preserve"> Abstract</w:t>
      </w:r>
    </w:p>
    <w:p w14:paraId="578B4182" w14:textId="77777777" w:rsidR="008D6237" w:rsidRPr="00DA084C" w:rsidRDefault="008D6237" w:rsidP="00D51438">
      <w:pPr>
        <w:pStyle w:val="Authors"/>
        <w:rPr>
          <w:noProof w:val="0"/>
          <w:vertAlign w:val="superscript"/>
          <w:lang w:val="en-GB"/>
        </w:rPr>
      </w:pPr>
      <w:r w:rsidRPr="00DA084C">
        <w:rPr>
          <w:noProof w:val="0"/>
          <w:u w:val="single"/>
          <w:lang w:val="en-GB"/>
        </w:rPr>
        <w:t>I. M. Author</w:t>
      </w:r>
      <w:r w:rsidRPr="00DA084C">
        <w:rPr>
          <w:noProof w:val="0"/>
          <w:lang w:val="en-GB"/>
        </w:rPr>
        <w:t>, Y. R. You</w:t>
      </w:r>
      <w:r>
        <w:rPr>
          <w:noProof w:val="0"/>
          <w:lang w:val="en-GB"/>
        </w:rPr>
        <w:t>n</w:t>
      </w:r>
      <w:r w:rsidRPr="00DA084C">
        <w:rPr>
          <w:noProof w:val="0"/>
          <w:lang w:val="en-GB"/>
        </w:rPr>
        <w:t>ot</w:t>
      </w:r>
      <w:r>
        <w:rPr>
          <w:noProof w:val="0"/>
          <w:vertAlign w:val="superscript"/>
          <w:lang w:val="en-GB"/>
        </w:rPr>
        <w:t>1</w:t>
      </w:r>
      <w:r w:rsidRPr="00DA084C">
        <w:rPr>
          <w:noProof w:val="0"/>
          <w:vertAlign w:val="superscript"/>
          <w:lang w:val="en-GB"/>
        </w:rPr>
        <w:t>)</w:t>
      </w:r>
      <w:r w:rsidRPr="00DA084C">
        <w:rPr>
          <w:noProof w:val="0"/>
          <w:lang w:val="en-GB"/>
        </w:rPr>
        <w:t>, and</w:t>
      </w:r>
      <w:r>
        <w:rPr>
          <w:noProof w:val="0"/>
          <w:lang w:val="en-GB"/>
        </w:rPr>
        <w:t xml:space="preserve"> </w:t>
      </w:r>
      <w:r w:rsidRPr="00DA084C">
        <w:rPr>
          <w:noProof w:val="0"/>
          <w:lang w:val="en-GB"/>
        </w:rPr>
        <w:t>U. R. T</w:t>
      </w:r>
      <w:r>
        <w:rPr>
          <w:noProof w:val="0"/>
          <w:lang w:val="en-GB"/>
        </w:rPr>
        <w:t>heboss</w:t>
      </w:r>
      <w:r>
        <w:rPr>
          <w:noProof w:val="0"/>
          <w:vertAlign w:val="superscript"/>
          <w:lang w:val="en-GB"/>
        </w:rPr>
        <w:t>2</w:t>
      </w:r>
      <w:r w:rsidRPr="00DA084C">
        <w:rPr>
          <w:noProof w:val="0"/>
          <w:vertAlign w:val="superscript"/>
          <w:lang w:val="en-GB"/>
        </w:rPr>
        <w:t>)</w:t>
      </w:r>
    </w:p>
    <w:p w14:paraId="145D0AA5" w14:textId="77777777" w:rsidR="008D6237" w:rsidRPr="00D273CB" w:rsidRDefault="008D6237" w:rsidP="00D51438">
      <w:pPr>
        <w:pStyle w:val="Authors"/>
        <w:rPr>
          <w:noProof w:val="0"/>
          <w:lang w:val="en-GB"/>
        </w:rPr>
      </w:pPr>
      <w:r w:rsidRPr="00DA084C">
        <w:rPr>
          <w:noProof w:val="0"/>
          <w:lang w:val="en-GB"/>
        </w:rPr>
        <w:t>Department, Instituti</w:t>
      </w:r>
      <w:r>
        <w:rPr>
          <w:noProof w:val="0"/>
          <w:lang w:val="en-GB"/>
        </w:rPr>
        <w:t>on/Company, Town, State/Country</w:t>
      </w:r>
      <w:r w:rsidRPr="00DA084C">
        <w:rPr>
          <w:noProof w:val="0"/>
          <w:lang w:val="en-GB"/>
        </w:rPr>
        <w:br/>
      </w:r>
      <w:r w:rsidRPr="00DA084C">
        <w:rPr>
          <w:noProof w:val="0"/>
          <w:vertAlign w:val="superscript"/>
          <w:lang w:val="en-GB"/>
        </w:rPr>
        <w:t xml:space="preserve">1) </w:t>
      </w:r>
      <w:r w:rsidRPr="00DA084C">
        <w:rPr>
          <w:noProof w:val="0"/>
          <w:lang w:val="en-GB"/>
        </w:rPr>
        <w:t>Department, Institution/Company, Town, State/Country</w:t>
      </w:r>
      <w:r w:rsidRPr="00DA084C">
        <w:rPr>
          <w:noProof w:val="0"/>
          <w:lang w:val="en-GB"/>
        </w:rPr>
        <w:br/>
      </w:r>
      <w:r w:rsidRPr="00DA084C">
        <w:rPr>
          <w:noProof w:val="0"/>
          <w:vertAlign w:val="superscript"/>
          <w:lang w:val="en-GB"/>
        </w:rPr>
        <w:t xml:space="preserve">2) </w:t>
      </w:r>
      <w:r w:rsidRPr="00DA084C">
        <w:rPr>
          <w:noProof w:val="0"/>
          <w:lang w:val="en-GB"/>
        </w:rPr>
        <w:t>Department, Institution/Company, Town, State/Country</w:t>
      </w:r>
      <w:r w:rsidRPr="00DA084C">
        <w:rPr>
          <w:noProof w:val="0"/>
          <w:lang w:val="en-GB"/>
        </w:rPr>
        <w:br/>
      </w:r>
      <w:r>
        <w:rPr>
          <w:noProof w:val="0"/>
          <w:lang w:val="en-GB"/>
        </w:rPr>
        <w:t>C</w:t>
      </w:r>
      <w:r w:rsidRPr="00D273CB">
        <w:rPr>
          <w:noProof w:val="0"/>
          <w:lang w:val="en-GB"/>
        </w:rPr>
        <w:t>orresponding author's e-mail address</w:t>
      </w:r>
    </w:p>
    <w:p w14:paraId="506E1D6E" w14:textId="77777777" w:rsidR="008D6237" w:rsidRPr="0041186A" w:rsidRDefault="008D6237" w:rsidP="0041186A">
      <w:pPr>
        <w:pStyle w:val="Stlus2"/>
      </w:pPr>
      <w:r w:rsidRPr="00C9612B">
        <w:rPr>
          <w:b/>
        </w:rPr>
        <w:t>Summary:</w:t>
      </w:r>
      <w:r w:rsidRPr="00C9612B">
        <w:rPr>
          <w:sz w:val="32"/>
        </w:rPr>
        <w:t xml:space="preserve"> </w:t>
      </w:r>
      <w:r w:rsidRPr="00622559">
        <w:rPr>
          <w:i/>
          <w:iCs/>
        </w:rPr>
        <w:t>An abstract of maximum 150 - 250 words should be appropriate for this section. Clearly state what is new in this first paragraph. The degree of novelty and clearness will be two major evaluation criteria in the review process. Relate your work to what has been already done. This section should describe your major achieve</w:t>
      </w:r>
      <w:r w:rsidRPr="00622559">
        <w:rPr>
          <w:i/>
          <w:iCs/>
        </w:rPr>
        <w:softHyphen/>
        <w:t>ments and should offer a short overview plus the main conclusion of your scientific contribution in a nutshell. Do not submit papers that have already been published elsewhere.</w:t>
      </w:r>
    </w:p>
    <w:p w14:paraId="2B6BD55C" w14:textId="77777777" w:rsidR="008D6237" w:rsidRPr="00DA084C" w:rsidRDefault="008D6237" w:rsidP="00D51438">
      <w:pPr>
        <w:pStyle w:val="normaltext"/>
        <w:ind w:firstLine="0"/>
        <w:rPr>
          <w:lang w:val="en-GB"/>
        </w:rPr>
      </w:pPr>
      <w:r w:rsidRPr="00C9612B">
        <w:rPr>
          <w:b/>
          <w:lang w:val="en-GB"/>
        </w:rPr>
        <w:t>Keywords:</w:t>
      </w:r>
      <w:r w:rsidRPr="00C9612B">
        <w:rPr>
          <w:sz w:val="22"/>
          <w:lang w:val="en-GB"/>
        </w:rPr>
        <w:t xml:space="preserve"> </w:t>
      </w:r>
      <w:r w:rsidRPr="00D142FA">
        <w:rPr>
          <w:rStyle w:val="Stlus1Char"/>
        </w:rPr>
        <w:t xml:space="preserve">List </w:t>
      </w:r>
      <w:r>
        <w:rPr>
          <w:rStyle w:val="Stlus1Char"/>
        </w:rPr>
        <w:t>three</w:t>
      </w:r>
      <w:r w:rsidRPr="00D142FA">
        <w:rPr>
          <w:rStyle w:val="Stlus1Char"/>
        </w:rPr>
        <w:t xml:space="preserve"> to </w:t>
      </w:r>
      <w:r>
        <w:rPr>
          <w:rStyle w:val="Stlus1Char"/>
        </w:rPr>
        <w:t>five</w:t>
      </w:r>
      <w:r w:rsidRPr="00D142FA">
        <w:rPr>
          <w:rStyle w:val="Stlus1Char"/>
        </w:rPr>
        <w:t xml:space="preserve"> descriptive words </w:t>
      </w:r>
      <w:r>
        <w:rPr>
          <w:rStyle w:val="Stlus1Char"/>
        </w:rPr>
        <w:t>of your 2-pages scientific abstract</w:t>
      </w:r>
      <w:r w:rsidRPr="00DA084C">
        <w:rPr>
          <w:lang w:val="en-GB"/>
        </w:rPr>
        <w:t>.</w:t>
      </w:r>
    </w:p>
    <w:p w14:paraId="62E50070" w14:textId="77777777" w:rsidR="008D6237" w:rsidRPr="0041186A" w:rsidRDefault="008D6237" w:rsidP="0041186A">
      <w:pPr>
        <w:pStyle w:val="Heading1"/>
      </w:pPr>
      <w:r w:rsidRPr="0041186A">
        <w:t>Motivation</w:t>
      </w:r>
      <w:r>
        <w:t xml:space="preserve"> and Description of Work</w:t>
      </w:r>
    </w:p>
    <w:p w14:paraId="064EB69C" w14:textId="77777777" w:rsidR="008D6237" w:rsidRPr="00DA084C" w:rsidRDefault="008D6237" w:rsidP="0041186A">
      <w:pPr>
        <w:pStyle w:val="Stlus1"/>
      </w:pPr>
      <w:r>
        <w:t>This</w:t>
      </w:r>
      <w:r w:rsidRPr="00DA084C">
        <w:t xml:space="preserve"> is </w:t>
      </w:r>
      <w:r>
        <w:t>the paragraph</w:t>
      </w:r>
      <w:r w:rsidRPr="00DA084C">
        <w:t xml:space="preserve"> </w:t>
      </w:r>
      <w:r>
        <w:t xml:space="preserve">where you should motivate </w:t>
      </w:r>
      <w:r w:rsidRPr="00DA084C">
        <w:t>the background of your work</w:t>
      </w:r>
      <w:r>
        <w:t xml:space="preserve"> and </w:t>
      </w:r>
      <w:r w:rsidRPr="00DA084C">
        <w:t>describe</w:t>
      </w:r>
      <w:r>
        <w:t xml:space="preserve"> the scientific activities</w:t>
      </w:r>
      <w:r w:rsidRPr="00DA084C">
        <w:t>. Cite references using brackets [1]. You may refer to the figures</w:t>
      </w:r>
      <w:r>
        <w:t>,</w:t>
      </w:r>
      <w:r w:rsidRPr="00DA084C">
        <w:t xml:space="preserve"> if appropriate</w:t>
      </w:r>
      <w:r>
        <w:t>,</w:t>
      </w:r>
      <w:r w:rsidRPr="00DA084C">
        <w:t xml:space="preserve"> to illustrate basic structures, device designs</w:t>
      </w:r>
      <w:r>
        <w:t>,</w:t>
      </w:r>
      <w:r w:rsidRPr="00DA084C">
        <w:t xml:space="preserve"> </w:t>
      </w:r>
      <w:r>
        <w:t>experimental setup, etc. (figure</w:t>
      </w:r>
      <w:r w:rsidRPr="00DA084C">
        <w:t> 1)</w:t>
      </w:r>
      <w:r>
        <w:t>,</w:t>
      </w:r>
      <w:r w:rsidRPr="00DA084C">
        <w:t xml:space="preserve"> not forgetting to describe what the </w:t>
      </w:r>
      <w:r>
        <w:t>reader should read out of the</w:t>
      </w:r>
      <w:r w:rsidRPr="00DA084C">
        <w:t xml:space="preserve"> figure.</w:t>
      </w:r>
    </w:p>
    <w:tbl>
      <w:tblPr>
        <w:tblW w:w="9356" w:type="dxa"/>
        <w:jc w:val="center"/>
        <w:tblLayout w:type="fixed"/>
        <w:tblCellMar>
          <w:left w:w="70" w:type="dxa"/>
          <w:right w:w="70" w:type="dxa"/>
        </w:tblCellMar>
        <w:tblLook w:val="0000" w:firstRow="0" w:lastRow="0" w:firstColumn="0" w:lastColumn="0" w:noHBand="0" w:noVBand="0"/>
      </w:tblPr>
      <w:tblGrid>
        <w:gridCol w:w="9356"/>
      </w:tblGrid>
      <w:tr w:rsidR="008D6237" w:rsidRPr="00DA084C" w14:paraId="2EFFAE92" w14:textId="77777777" w:rsidTr="003B4209">
        <w:trPr>
          <w:cantSplit/>
          <w:trHeight w:val="3862"/>
          <w:jc w:val="center"/>
        </w:trPr>
        <w:tc>
          <w:tcPr>
            <w:tcW w:w="9356" w:type="dxa"/>
            <w:noWrap/>
            <w:tcMar>
              <w:left w:w="0" w:type="dxa"/>
              <w:right w:w="0" w:type="dxa"/>
            </w:tcMar>
          </w:tcPr>
          <w:p w14:paraId="14C0440F" w14:textId="77777777" w:rsidR="008D6237" w:rsidRPr="00DA084C" w:rsidRDefault="008D6237" w:rsidP="00CA5B60">
            <w:pPr>
              <w:pStyle w:val="figure"/>
            </w:pPr>
            <w:r w:rsidRPr="00DA084C">
              <w:object w:dxaOrig="9331" w:dyaOrig="3931" w14:anchorId="67CDE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6pt;height:173.4pt" o:ole="" fillcolor="window">
                  <v:imagedata r:id="rId7" o:title=""/>
                </v:shape>
                <o:OLEObject Type="Embed" ProgID="Word.Picture.8" ShapeID="_x0000_i1025" DrawAspect="Content" ObjectID="_1834154563" r:id="rId8"/>
              </w:object>
            </w:r>
          </w:p>
        </w:tc>
      </w:tr>
      <w:tr w:rsidR="008D6237" w:rsidRPr="00DA084C" w14:paraId="16ACC6CE" w14:textId="77777777" w:rsidTr="00F12F1D">
        <w:trPr>
          <w:cantSplit/>
          <w:jc w:val="center"/>
        </w:trPr>
        <w:tc>
          <w:tcPr>
            <w:tcW w:w="9356" w:type="dxa"/>
            <w:noWrap/>
            <w:tcMar>
              <w:left w:w="0" w:type="dxa"/>
              <w:right w:w="0" w:type="dxa"/>
            </w:tcMar>
          </w:tcPr>
          <w:p w14:paraId="21D8D695" w14:textId="77777777" w:rsidR="008D6237" w:rsidRPr="00813686" w:rsidRDefault="008D6237" w:rsidP="00813686">
            <w:pPr>
              <w:pStyle w:val="figurecaption"/>
            </w:pPr>
            <w:r w:rsidRPr="00FB42A1">
              <w:rPr>
                <w:b/>
              </w:rPr>
              <w:t>Fig. 1:</w:t>
            </w:r>
            <w:r w:rsidRPr="00813686">
              <w:t xml:space="preserve"> One-column figure example. Briefly </w:t>
            </w:r>
            <w:r>
              <w:t>describe</w:t>
            </w:r>
            <w:r w:rsidRPr="00813686">
              <w:t xml:space="preserve"> here the main idea of the </w:t>
            </w:r>
            <w:r>
              <w:t xml:space="preserve">above </w:t>
            </w:r>
            <w:r w:rsidRPr="00813686">
              <w:t>figure.</w:t>
            </w:r>
          </w:p>
        </w:tc>
      </w:tr>
    </w:tbl>
    <w:p w14:paraId="7D539AE8" w14:textId="77777777" w:rsidR="008D6237" w:rsidRPr="00DA084C" w:rsidRDefault="008D6237" w:rsidP="0041186A">
      <w:pPr>
        <w:pStyle w:val="Heading1"/>
      </w:pPr>
      <w:r w:rsidRPr="00DA084C">
        <w:t>Results</w:t>
      </w:r>
    </w:p>
    <w:p w14:paraId="0B6AC0D4" w14:textId="394E66E1" w:rsidR="008D6237" w:rsidRDefault="008D6237" w:rsidP="00813686">
      <w:pPr>
        <w:pStyle w:val="Stlus1"/>
      </w:pPr>
      <w:r w:rsidRPr="00DA084C">
        <w:t>It is mandatory to present sample results in your abstract. Illustrate your approach and latest results by referring to</w:t>
      </w:r>
      <w:r>
        <w:t xml:space="preserve"> figures, as demonstrated here (f</w:t>
      </w:r>
      <w:r w:rsidRPr="00DA084C">
        <w:t>ig</w:t>
      </w:r>
      <w:r>
        <w:t>ure</w:t>
      </w:r>
      <w:r w:rsidRPr="00DA084C">
        <w:t xml:space="preserve"> 2 and </w:t>
      </w:r>
      <w:r>
        <w:t>figure</w:t>
      </w:r>
      <w:r w:rsidRPr="00DA084C">
        <w:t xml:space="preserve"> 3). Clearly distinguish between already obtained results and those you might expect during the </w:t>
      </w:r>
      <w:r>
        <w:t>future scientific</w:t>
      </w:r>
      <w:r w:rsidRPr="00DA084C">
        <w:t xml:space="preserve"> work and</w:t>
      </w:r>
      <w:r>
        <w:t>,</w:t>
      </w:r>
      <w:r w:rsidRPr="00DA084C">
        <w:t xml:space="preserve"> eventually</w:t>
      </w:r>
      <w:r>
        <w:t>,</w:t>
      </w:r>
      <w:r w:rsidRPr="00DA084C">
        <w:t xml:space="preserve"> </w:t>
      </w:r>
      <w:r>
        <w:t xml:space="preserve">will </w:t>
      </w:r>
      <w:r w:rsidR="002034E8">
        <w:t xml:space="preserve">be </w:t>
      </w:r>
      <w:r w:rsidRPr="00DA084C">
        <w:t>include</w:t>
      </w:r>
      <w:r>
        <w:t>d</w:t>
      </w:r>
      <w:r w:rsidRPr="00DA084C">
        <w:t xml:space="preserve"> in the final paper.</w:t>
      </w:r>
      <w:r>
        <w:t xml:space="preserve"> </w:t>
      </w:r>
      <w:r w:rsidRPr="00341B36">
        <w:rPr>
          <w:b/>
        </w:rPr>
        <w:t>Please submit your 2-pages abstract</w:t>
      </w:r>
      <w:r w:rsidRPr="00DA084C">
        <w:t xml:space="preserve"> according to this template</w:t>
      </w:r>
      <w:r>
        <w:t xml:space="preserve">, </w:t>
      </w:r>
      <w:r w:rsidRPr="00DA084C">
        <w:t xml:space="preserve">as </w:t>
      </w:r>
      <w:r w:rsidRPr="00341B36">
        <w:rPr>
          <w:b/>
        </w:rPr>
        <w:t>MS-Word document</w:t>
      </w:r>
      <w:r>
        <w:t xml:space="preserve"> (</w:t>
      </w:r>
      <w:r w:rsidRPr="00DA084C">
        <w:t xml:space="preserve">Version </w:t>
      </w:r>
      <w:r w:rsidR="00622559">
        <w:t>2010</w:t>
      </w:r>
      <w:r w:rsidRPr="00DA084C">
        <w:t xml:space="preserve"> or later</w:t>
      </w:r>
      <w:r>
        <w:t>)</w:t>
      </w:r>
      <w:r w:rsidR="00622559">
        <w:t xml:space="preserve"> and </w:t>
      </w:r>
      <w:r w:rsidR="00622559" w:rsidRPr="00622559">
        <w:rPr>
          <w:b/>
          <w:bCs/>
        </w:rPr>
        <w:t>PDF</w:t>
      </w:r>
      <w:r w:rsidRPr="00DA084C">
        <w:t xml:space="preserve">, </w:t>
      </w:r>
      <w:r w:rsidR="00341B36" w:rsidRPr="00434990">
        <w:rPr>
          <w:b/>
          <w:szCs w:val="24"/>
          <w:shd w:val="clear" w:color="auto" w:fill="FCFCFC"/>
          <w:lang w:val="en-US"/>
        </w:rPr>
        <w:t>using the</w:t>
      </w:r>
      <w:r w:rsidR="00341B36" w:rsidRPr="00434990">
        <w:rPr>
          <w:szCs w:val="24"/>
          <w:lang w:val="en-US"/>
        </w:rPr>
        <w:t> </w:t>
      </w:r>
      <w:hyperlink r:id="rId9" w:history="1">
        <w:r w:rsidR="00CC60BE">
          <w:rPr>
            <w:b/>
            <w:bCs/>
            <w:szCs w:val="24"/>
            <w:lang w:val="en-US"/>
          </w:rPr>
          <w:t>SIITME 20</w:t>
        </w:r>
        <w:r w:rsidR="005D5AE7">
          <w:rPr>
            <w:b/>
            <w:bCs/>
            <w:szCs w:val="24"/>
            <w:lang w:val="en-US"/>
          </w:rPr>
          <w:t>2</w:t>
        </w:r>
        <w:r w:rsidR="007F572A">
          <w:rPr>
            <w:b/>
            <w:bCs/>
            <w:szCs w:val="24"/>
            <w:lang w:val="en-US"/>
          </w:rPr>
          <w:t>6</w:t>
        </w:r>
        <w:r w:rsidR="00341B36" w:rsidRPr="00434990">
          <w:rPr>
            <w:b/>
            <w:bCs/>
            <w:szCs w:val="24"/>
            <w:lang w:val="en-US"/>
          </w:rPr>
          <w:t xml:space="preserve"> Conference Management System</w:t>
        </w:r>
      </w:hyperlink>
      <w:r w:rsidR="00434990">
        <w:rPr>
          <w:b/>
          <w:bCs/>
          <w:szCs w:val="24"/>
          <w:lang w:val="en-US"/>
        </w:rPr>
        <w:t>:</w:t>
      </w:r>
      <w:r w:rsidR="00434990">
        <w:rPr>
          <w:b/>
          <w:bCs/>
          <w:color w:val="333333"/>
          <w:szCs w:val="24"/>
          <w:lang w:val="en-US"/>
        </w:rPr>
        <w:t xml:space="preserve"> </w:t>
      </w:r>
      <w:hyperlink r:id="rId10" w:history="1">
        <w:r w:rsidR="007F572A" w:rsidRPr="00404E84">
          <w:rPr>
            <w:rStyle w:val="Hyperlink"/>
            <w:b/>
            <w:bCs/>
            <w:szCs w:val="24"/>
            <w:lang w:val="en-US"/>
          </w:rPr>
          <w:t>https://cmt3.research.microsoft.com/SIITME2026</w:t>
        </w:r>
      </w:hyperlink>
      <w:r w:rsidRPr="00DA084C">
        <w:t>. Please use file name according to the followings:</w:t>
      </w:r>
      <w:r>
        <w:t xml:space="preserve"> &lt;Selected topic: from A to </w:t>
      </w:r>
      <w:r w:rsidR="00F12CC0">
        <w:t>L</w:t>
      </w:r>
      <w:r w:rsidRPr="00DA084C">
        <w:t>&gt;_&lt;Selected presentation type: P or O or K</w:t>
      </w:r>
      <w:r>
        <w:t xml:space="preserve"> or S</w:t>
      </w:r>
      <w:r w:rsidRPr="00DA084C">
        <w:t>&gt;_&lt;Contact author</w:t>
      </w:r>
      <w:r w:rsidR="006745B0">
        <w:t>’s surname&gt;_</w:t>
      </w:r>
      <w:r>
        <w:t>Abstract_</w:t>
      </w:r>
      <w:r w:rsidR="000450D1">
        <w:t>SIITME20</w:t>
      </w:r>
      <w:r w:rsidR="005D5AE7">
        <w:t>2</w:t>
      </w:r>
      <w:r w:rsidR="008E3BBE">
        <w:t>5</w:t>
      </w:r>
      <w:r w:rsidRPr="00DA084C">
        <w:t>.doc</w:t>
      </w:r>
      <w:r w:rsidR="006745B0">
        <w:t>x</w:t>
      </w:r>
    </w:p>
    <w:p w14:paraId="66E1789A" w14:textId="77777777" w:rsidR="00622559" w:rsidRPr="007F572A" w:rsidRDefault="00622559" w:rsidP="00622559">
      <w:pPr>
        <w:pStyle w:val="Stlus1"/>
        <w:rPr>
          <w:i/>
          <w:iCs/>
        </w:rPr>
      </w:pPr>
      <w:r w:rsidRPr="007F572A">
        <w:rPr>
          <w:i/>
          <w:iCs/>
        </w:rPr>
        <w:t xml:space="preserve">Presentation type: P. Poster; O. Oral; K. Keynote; S. Special (e.g. paper will not be submitted). </w:t>
      </w:r>
    </w:p>
    <w:p w14:paraId="197432F3" w14:textId="0AF1B8E7" w:rsidR="008D6237" w:rsidRPr="00DA084C" w:rsidRDefault="008D6237" w:rsidP="00813686">
      <w:pPr>
        <w:pStyle w:val="Stlus1"/>
      </w:pPr>
      <w:r w:rsidRPr="00DA084C">
        <w:lastRenderedPageBreak/>
        <w:t xml:space="preserve">Example for </w:t>
      </w:r>
      <w:r>
        <w:t xml:space="preserve">the </w:t>
      </w:r>
      <w:r w:rsidRPr="00DA084C">
        <w:t>abstract file name</w:t>
      </w:r>
      <w:r>
        <w:t xml:space="preserve">: </w:t>
      </w:r>
      <w:r w:rsidR="006745B0">
        <w:rPr>
          <w:b/>
        </w:rPr>
        <w:t>E_O_</w:t>
      </w:r>
      <w:r w:rsidR="008E3BBE">
        <w:rPr>
          <w:b/>
        </w:rPr>
        <w:t>Popescu</w:t>
      </w:r>
      <w:r w:rsidR="006745B0">
        <w:rPr>
          <w:b/>
        </w:rPr>
        <w:t>_</w:t>
      </w:r>
      <w:r w:rsidR="00CC60BE">
        <w:rPr>
          <w:b/>
        </w:rPr>
        <w:t>Abstract_SIITME20</w:t>
      </w:r>
      <w:r w:rsidR="005D5AE7">
        <w:rPr>
          <w:b/>
        </w:rPr>
        <w:t>2</w:t>
      </w:r>
      <w:r w:rsidR="007F572A">
        <w:rPr>
          <w:b/>
        </w:rPr>
        <w:t>6</w:t>
      </w:r>
      <w:r w:rsidRPr="003B4209">
        <w:rPr>
          <w:b/>
        </w:rPr>
        <w:t>.doc</w:t>
      </w:r>
      <w:r w:rsidR="006745B0">
        <w:rPr>
          <w:b/>
        </w:rPr>
        <w:t>x</w:t>
      </w:r>
      <w:r w:rsidRPr="00DA084C">
        <w:t xml:space="preserve"> </w:t>
      </w:r>
    </w:p>
    <w:p w14:paraId="19D35505" w14:textId="77777777" w:rsidR="008D6237" w:rsidRDefault="008D6237" w:rsidP="00813686">
      <w:pPr>
        <w:pStyle w:val="Stlus1"/>
      </w:pPr>
      <w:r w:rsidRPr="00DA084C">
        <w:t xml:space="preserve">Topics: </w:t>
      </w:r>
    </w:p>
    <w:p w14:paraId="5B7151E5" w14:textId="77777777" w:rsidR="003D3E4D" w:rsidRDefault="003D3E4D" w:rsidP="00622559">
      <w:pPr>
        <w:pStyle w:val="Stlus1"/>
        <w:spacing w:before="0"/>
      </w:pPr>
      <w:r>
        <w:t>A. Emerging T</w:t>
      </w:r>
      <w:r w:rsidR="0040212C">
        <w:t>opics</w:t>
      </w:r>
      <w:r>
        <w:t xml:space="preserve"> in Advanced Packaging</w:t>
      </w:r>
    </w:p>
    <w:p w14:paraId="255F970F" w14:textId="77777777" w:rsidR="003D3E4D" w:rsidRDefault="003D3E4D" w:rsidP="00622559">
      <w:pPr>
        <w:pStyle w:val="Stlus1"/>
        <w:spacing w:before="0"/>
      </w:pPr>
      <w:r>
        <w:t xml:space="preserve">B. </w:t>
      </w:r>
      <w:r w:rsidR="0040212C">
        <w:t xml:space="preserve">New </w:t>
      </w:r>
      <w:r>
        <w:t>Components and Manufacturing Technolog</w:t>
      </w:r>
      <w:r w:rsidR="0040212C">
        <w:t>ies</w:t>
      </w:r>
    </w:p>
    <w:p w14:paraId="5F32DE42" w14:textId="77777777" w:rsidR="003D3E4D" w:rsidRDefault="003D3E4D" w:rsidP="00622559">
      <w:pPr>
        <w:pStyle w:val="Stlus1"/>
        <w:spacing w:before="0"/>
      </w:pPr>
      <w:r>
        <w:t xml:space="preserve">C. </w:t>
      </w:r>
      <w:r w:rsidR="008B18BA">
        <w:t>Printed Electronics, Smart Textiles and Healthcare</w:t>
      </w:r>
    </w:p>
    <w:p w14:paraId="3D857294" w14:textId="77777777" w:rsidR="003D3E4D" w:rsidRDefault="003D3E4D" w:rsidP="00622559">
      <w:pPr>
        <w:pStyle w:val="Stlus1"/>
        <w:spacing w:before="0"/>
      </w:pPr>
      <w:r>
        <w:t xml:space="preserve">D. </w:t>
      </w:r>
      <w:r w:rsidR="008B18BA">
        <w:t>Sensors, Actuators and Microsystems</w:t>
      </w:r>
    </w:p>
    <w:p w14:paraId="4389611F" w14:textId="77777777" w:rsidR="003D3E4D" w:rsidRDefault="003D3E4D" w:rsidP="00622559">
      <w:pPr>
        <w:pStyle w:val="Stlus1"/>
        <w:spacing w:before="0"/>
      </w:pPr>
      <w:r>
        <w:t xml:space="preserve">E. </w:t>
      </w:r>
      <w:r w:rsidR="008B18BA">
        <w:t>Nanomaterials, Nanoelectronics and Nanotechnology</w:t>
      </w:r>
    </w:p>
    <w:p w14:paraId="085FB570" w14:textId="77777777" w:rsidR="003D3E4D" w:rsidRDefault="003D3E4D" w:rsidP="00622559">
      <w:pPr>
        <w:pStyle w:val="Stlus1"/>
        <w:spacing w:before="0"/>
      </w:pPr>
      <w:r>
        <w:t xml:space="preserve">F. </w:t>
      </w:r>
      <w:r w:rsidR="0037256C">
        <w:t>Embedded Systems, Robotics and Artificial Intelligence</w:t>
      </w:r>
    </w:p>
    <w:p w14:paraId="5AC02EA0" w14:textId="77777777" w:rsidR="003D3E4D" w:rsidRDefault="003D3E4D" w:rsidP="00622559">
      <w:pPr>
        <w:pStyle w:val="Stlus1"/>
        <w:spacing w:before="0"/>
      </w:pPr>
      <w:r>
        <w:t xml:space="preserve">G. </w:t>
      </w:r>
      <w:r w:rsidR="0037256C">
        <w:t>Power Electronics and Thermal Management</w:t>
      </w:r>
    </w:p>
    <w:p w14:paraId="19C99F06" w14:textId="77777777" w:rsidR="003D3E4D" w:rsidRDefault="003D3E4D" w:rsidP="00622559">
      <w:pPr>
        <w:pStyle w:val="Stlus1"/>
        <w:spacing w:before="0"/>
      </w:pPr>
      <w:r>
        <w:t xml:space="preserve">H. </w:t>
      </w:r>
      <w:r w:rsidR="0076533F">
        <w:t>Smart Grid and Renewable Energy</w:t>
      </w:r>
    </w:p>
    <w:p w14:paraId="66E6560F" w14:textId="77777777" w:rsidR="00AF2256" w:rsidRDefault="003D3E4D" w:rsidP="00622559">
      <w:pPr>
        <w:pStyle w:val="Stlus1"/>
        <w:spacing w:before="0"/>
      </w:pPr>
      <w:r>
        <w:t xml:space="preserve">I. </w:t>
      </w:r>
      <w:r w:rsidR="0076533F">
        <w:t>Virtual Prototyping and System Validation</w:t>
      </w:r>
    </w:p>
    <w:p w14:paraId="2D807616" w14:textId="77777777" w:rsidR="0076533F" w:rsidRDefault="0076533F" w:rsidP="00622559">
      <w:pPr>
        <w:pStyle w:val="Stlus1"/>
        <w:spacing w:before="0"/>
      </w:pPr>
      <w:r>
        <w:t>J. Quality Management, Applied Reliability, Characterization and Testing, Failure Diagnosis</w:t>
      </w:r>
    </w:p>
    <w:p w14:paraId="343EEE67" w14:textId="77777777" w:rsidR="0076533F" w:rsidRDefault="0076533F" w:rsidP="00622559">
      <w:pPr>
        <w:pStyle w:val="Stlus1"/>
        <w:spacing w:before="0"/>
      </w:pPr>
      <w:r>
        <w:t>K. Corrosion in Electronics</w:t>
      </w:r>
    </w:p>
    <w:p w14:paraId="6D4CB909" w14:textId="77777777" w:rsidR="0076533F" w:rsidRDefault="0076533F" w:rsidP="00622559">
      <w:pPr>
        <w:pStyle w:val="Stlus1"/>
        <w:spacing w:before="0"/>
      </w:pPr>
      <w:r>
        <w:t>L. Challenges in Digitalization and Global Education for Electronics</w:t>
      </w:r>
    </w:p>
    <w:p w14:paraId="0BB41CD9" w14:textId="134147F5" w:rsidR="008D6237" w:rsidRPr="00DA084C" w:rsidRDefault="008D6237" w:rsidP="00813686">
      <w:pPr>
        <w:pStyle w:val="Stlus1"/>
      </w:pPr>
      <w:r>
        <w:t xml:space="preserve">We strongly recommend </w:t>
      </w:r>
      <w:r w:rsidRPr="00DA084C">
        <w:t xml:space="preserve">you </w:t>
      </w:r>
      <w:r w:rsidR="00622559">
        <w:t>use</w:t>
      </w:r>
      <w:r w:rsidRPr="00DA084C">
        <w:t xml:space="preserve"> this MS-Word template</w:t>
      </w:r>
      <w:r>
        <w:t>!!!</w:t>
      </w:r>
      <w:r w:rsidRPr="00DA084C">
        <w:t xml:space="preserve"> </w:t>
      </w:r>
      <w:r>
        <w:t>If</w:t>
      </w:r>
      <w:r w:rsidRPr="00DA084C">
        <w:t xml:space="preserve"> not, please adhere to </w:t>
      </w:r>
      <w:r>
        <w:t>its</w:t>
      </w:r>
      <w:r w:rsidRPr="00DA084C">
        <w:t xml:space="preserve"> style as closely as possible</w:t>
      </w:r>
      <w:r>
        <w:t xml:space="preserve">, </w:t>
      </w:r>
      <w:r w:rsidRPr="00DA084C">
        <w:t>us</w:t>
      </w:r>
      <w:r>
        <w:t>ing</w:t>
      </w:r>
      <w:r w:rsidRPr="00DA084C">
        <w:t xml:space="preserve"> the following formats: paper format: DIN A4 = 297 x 210 mm; page type area: upper and bottom margin: </w:t>
      </w:r>
      <w:smartTag w:uri="urn:schemas-microsoft-com:office:smarttags" w:element="metricconverter">
        <w:smartTagPr>
          <w:attr w:name="ProductID" w:val="25ﾠmm"/>
        </w:smartTagPr>
        <w:r w:rsidRPr="00DA084C">
          <w:t>25 mm</w:t>
        </w:r>
      </w:smartTag>
      <w:r w:rsidRPr="00DA084C">
        <w:t xml:space="preserve">, outer margin: </w:t>
      </w:r>
      <w:smartTag w:uri="urn:schemas-microsoft-com:office:smarttags" w:element="metricconverter">
        <w:smartTagPr>
          <w:attr w:name="ProductID" w:val="20ﾠmm"/>
        </w:smartTagPr>
        <w:r w:rsidRPr="00DA084C">
          <w:t>20 mm</w:t>
        </w:r>
      </w:smartTag>
      <w:r w:rsidRPr="00DA084C">
        <w:t>, inner margin: 25 mm; paragraph format: line space: single, spacing before paragraphs: 6 pt, spacing before titles: 12 pt, no intent, text alignment: justified, title alignment: centred or left, figure capture: centred; letter type: Times New Roman, letter size: 12 pt, letter size in titles: 22 or 1</w:t>
      </w:r>
      <w:r>
        <w:t>8</w:t>
      </w:r>
      <w:r w:rsidRPr="00DA084C">
        <w:t> pt; letter size in figure</w:t>
      </w:r>
      <w:r>
        <w:t>/tables</w:t>
      </w:r>
      <w:r w:rsidRPr="00DA084C">
        <w:t xml:space="preserve"> capture and references: 11 pt.</w:t>
      </w:r>
      <w:r>
        <w:t xml:space="preserve"> </w:t>
      </w:r>
      <w:r w:rsidRPr="00DA084C">
        <w:t xml:space="preserve">Underline the presenting author and </w:t>
      </w:r>
      <w:r>
        <w:t xml:space="preserve">provide the </w:t>
      </w:r>
      <w:r w:rsidRPr="00DA084C">
        <w:t>email address of the corresponding author.</w:t>
      </w:r>
      <w:r>
        <w:t xml:space="preserve"> For photos and tables, use the templates from below.</w:t>
      </w: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8D6237" w:rsidRPr="00DA084C" w14:paraId="34DE1C13" w14:textId="77777777" w:rsidTr="00F12F1D">
        <w:trPr>
          <w:jc w:val="center"/>
        </w:trPr>
        <w:tc>
          <w:tcPr>
            <w:tcW w:w="4678" w:type="dxa"/>
            <w:noWrap/>
            <w:tcMar>
              <w:left w:w="0" w:type="dxa"/>
              <w:right w:w="0" w:type="dxa"/>
            </w:tcMar>
          </w:tcPr>
          <w:p w14:paraId="17C366EF" w14:textId="77777777" w:rsidR="008D6237" w:rsidRPr="00CA5B60" w:rsidRDefault="00367F63" w:rsidP="001934F2">
            <w:pPr>
              <w:pStyle w:val="figure"/>
              <w:spacing w:before="120"/>
            </w:pPr>
            <w:r>
              <w:rPr>
                <w:bCs/>
                <w:noProof/>
                <w:lang w:val="en-US" w:eastAsia="en-US"/>
              </w:rPr>
              <w:drawing>
                <wp:inline distT="0" distB="0" distL="0" distR="0" wp14:anchorId="621D2276" wp14:editId="12BFF657">
                  <wp:extent cx="2028825" cy="136945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10741"/>
                          <a:stretch>
                            <a:fillRect/>
                          </a:stretch>
                        </pic:blipFill>
                        <pic:spPr bwMode="auto">
                          <a:xfrm>
                            <a:off x="0" y="0"/>
                            <a:ext cx="2047251" cy="1381895"/>
                          </a:xfrm>
                          <a:prstGeom prst="rect">
                            <a:avLst/>
                          </a:prstGeom>
                          <a:noFill/>
                          <a:ln>
                            <a:noFill/>
                          </a:ln>
                        </pic:spPr>
                      </pic:pic>
                    </a:graphicData>
                  </a:graphic>
                </wp:inline>
              </w:drawing>
            </w:r>
          </w:p>
        </w:tc>
        <w:tc>
          <w:tcPr>
            <w:tcW w:w="4678" w:type="dxa"/>
            <w:noWrap/>
            <w:tcMar>
              <w:left w:w="0" w:type="dxa"/>
              <w:right w:w="0" w:type="dxa"/>
            </w:tcMar>
          </w:tcPr>
          <w:p w14:paraId="3E5097D8" w14:textId="77777777" w:rsidR="008D6237" w:rsidRPr="00115707" w:rsidRDefault="00367F63" w:rsidP="001934F2">
            <w:pPr>
              <w:pStyle w:val="figure"/>
              <w:spacing w:before="120"/>
            </w:pPr>
            <w:r>
              <w:rPr>
                <w:noProof/>
                <w:lang w:val="en-US" w:eastAsia="en-US"/>
              </w:rPr>
              <w:drawing>
                <wp:inline distT="0" distB="0" distL="0" distR="0" wp14:anchorId="695A298A" wp14:editId="42F88D57">
                  <wp:extent cx="2066925" cy="13751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4993" cy="1380470"/>
                          </a:xfrm>
                          <a:prstGeom prst="rect">
                            <a:avLst/>
                          </a:prstGeom>
                          <a:noFill/>
                          <a:ln>
                            <a:noFill/>
                          </a:ln>
                        </pic:spPr>
                      </pic:pic>
                    </a:graphicData>
                  </a:graphic>
                </wp:inline>
              </w:drawing>
            </w:r>
          </w:p>
        </w:tc>
      </w:tr>
      <w:tr w:rsidR="008D6237" w:rsidRPr="00DA084C" w14:paraId="7D96FBDD" w14:textId="77777777" w:rsidTr="00F12F1D">
        <w:trPr>
          <w:jc w:val="center"/>
        </w:trPr>
        <w:tc>
          <w:tcPr>
            <w:tcW w:w="4678" w:type="dxa"/>
            <w:noWrap/>
            <w:tcMar>
              <w:left w:w="0" w:type="dxa"/>
              <w:right w:w="0" w:type="dxa"/>
            </w:tcMar>
          </w:tcPr>
          <w:p w14:paraId="47E7E03D" w14:textId="77777777" w:rsidR="008D6237" w:rsidRPr="00DA084C" w:rsidRDefault="008D6237" w:rsidP="00813686">
            <w:pPr>
              <w:pStyle w:val="figurecaption"/>
            </w:pPr>
            <w:r w:rsidRPr="00626343">
              <w:rPr>
                <w:b/>
              </w:rPr>
              <w:t>Fig. 2:</w:t>
            </w:r>
            <w:r w:rsidRPr="00DA084C">
              <w:t xml:space="preserve"> Example of two figures placed in an invisible </w:t>
            </w:r>
            <w:r>
              <w:t>2</w:t>
            </w:r>
            <w:r w:rsidRPr="00DA084C">
              <w:t>-column</w:t>
            </w:r>
            <w:r>
              <w:t>s</w:t>
            </w:r>
            <w:r w:rsidRPr="00DA084C">
              <w:t xml:space="preserve"> table. </w:t>
            </w:r>
          </w:p>
        </w:tc>
        <w:tc>
          <w:tcPr>
            <w:tcW w:w="4678" w:type="dxa"/>
            <w:noWrap/>
            <w:tcMar>
              <w:left w:w="0" w:type="dxa"/>
              <w:right w:w="0" w:type="dxa"/>
            </w:tcMar>
          </w:tcPr>
          <w:p w14:paraId="25926E1C" w14:textId="77777777" w:rsidR="008D6237" w:rsidRPr="00DA084C" w:rsidRDefault="008D6237" w:rsidP="00813686">
            <w:pPr>
              <w:pStyle w:val="figurecaption"/>
            </w:pPr>
            <w:r w:rsidRPr="00626343">
              <w:rPr>
                <w:b/>
              </w:rPr>
              <w:t>Fig. 3:</w:t>
            </w:r>
            <w:r w:rsidRPr="00DA084C">
              <w:t xml:space="preserve"> You can use </w:t>
            </w:r>
            <w:r>
              <w:t xml:space="preserve">the </w:t>
            </w:r>
            <w:r w:rsidRPr="00DA084C">
              <w:t>automatic fitting</w:t>
            </w:r>
            <w:r>
              <w:t>,</w:t>
            </w:r>
            <w:r w:rsidRPr="00DA084C">
              <w:t xml:space="preserve"> by first</w:t>
            </w:r>
            <w:r>
              <w:t>ly</w:t>
            </w:r>
            <w:r w:rsidRPr="00DA084C">
              <w:t xml:space="preserve"> preparing this table and then by drag-</w:t>
            </w:r>
            <w:r w:rsidRPr="00DA084C">
              <w:br/>
              <w:t xml:space="preserve">and-dropping </w:t>
            </w:r>
            <w:r>
              <w:t>or copying here the</w:t>
            </w:r>
            <w:r w:rsidRPr="00DA084C">
              <w:t xml:space="preserve"> </w:t>
            </w:r>
            <w:r>
              <w:t>figure</w:t>
            </w:r>
            <w:r w:rsidRPr="00DA084C">
              <w:t>.</w:t>
            </w:r>
          </w:p>
        </w:tc>
      </w:tr>
    </w:tbl>
    <w:p w14:paraId="2449495E" w14:textId="77777777" w:rsidR="008D6237" w:rsidRDefault="008D6237" w:rsidP="009A6B79">
      <w:pPr>
        <w:spacing w:before="120" w:line="240" w:lineRule="auto"/>
        <w:rPr>
          <w:lang w:val="en-GB"/>
        </w:rPr>
      </w:pPr>
      <w:r w:rsidRPr="00DA084C">
        <w:rPr>
          <w:lang w:val="en-GB"/>
        </w:rPr>
        <w:t>If you want to include photographs or other bitmaps</w:t>
      </w:r>
      <w:r>
        <w:rPr>
          <w:lang w:val="en-GB"/>
        </w:rPr>
        <w:t>,</w:t>
      </w:r>
      <w:r w:rsidRPr="00DA084C">
        <w:rPr>
          <w:lang w:val="en-GB"/>
        </w:rPr>
        <w:t xml:space="preserve"> please check that the resolution is appropriate for the final size (e.g. 200 to 300 dpi in the final size) and all labelling is readable.</w:t>
      </w:r>
    </w:p>
    <w:p w14:paraId="2A906D32" w14:textId="77777777" w:rsidR="008D6237" w:rsidRPr="002224D2" w:rsidRDefault="008D6237" w:rsidP="002224D2">
      <w:pPr>
        <w:pStyle w:val="figurecaption"/>
      </w:pPr>
      <w:r w:rsidRPr="002224D2">
        <w:rPr>
          <w:b/>
        </w:rPr>
        <w:t>Tab. 1:</w:t>
      </w:r>
      <w:r w:rsidRPr="002224D2">
        <w:t xml:space="preserve"> Measurement results</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tblGrid>
      <w:tr w:rsidR="008D6237" w:rsidRPr="00070260" w14:paraId="77EB9774" w14:textId="77777777" w:rsidTr="00681A46">
        <w:trPr>
          <w:jc w:val="center"/>
        </w:trPr>
        <w:tc>
          <w:tcPr>
            <w:tcW w:w="1857" w:type="dxa"/>
          </w:tcPr>
          <w:p w14:paraId="01B9ED09" w14:textId="77777777" w:rsidR="008D6237" w:rsidRPr="00681A46" w:rsidRDefault="008D6237" w:rsidP="00681A46">
            <w:pPr>
              <w:jc w:val="center"/>
              <w:rPr>
                <w:b/>
                <w:sz w:val="22"/>
                <w:szCs w:val="22"/>
              </w:rPr>
            </w:pPr>
            <w:r w:rsidRPr="00681A46">
              <w:rPr>
                <w:b/>
                <w:sz w:val="22"/>
                <w:szCs w:val="22"/>
              </w:rPr>
              <w:t>Voltage [V]</w:t>
            </w:r>
          </w:p>
        </w:tc>
        <w:tc>
          <w:tcPr>
            <w:tcW w:w="1857" w:type="dxa"/>
          </w:tcPr>
          <w:p w14:paraId="54C72BE3" w14:textId="77777777" w:rsidR="008D6237" w:rsidRPr="00681A46" w:rsidRDefault="008D6237" w:rsidP="00681A46">
            <w:pPr>
              <w:jc w:val="center"/>
              <w:rPr>
                <w:b/>
                <w:sz w:val="22"/>
                <w:szCs w:val="22"/>
              </w:rPr>
            </w:pPr>
            <w:proofErr w:type="gramStart"/>
            <w:r w:rsidRPr="00681A46">
              <w:rPr>
                <w:b/>
                <w:sz w:val="22"/>
                <w:szCs w:val="22"/>
              </w:rPr>
              <w:t>Current</w:t>
            </w:r>
            <w:proofErr w:type="gramEnd"/>
            <w:r w:rsidRPr="00681A46">
              <w:rPr>
                <w:b/>
                <w:sz w:val="22"/>
                <w:szCs w:val="22"/>
              </w:rPr>
              <w:t xml:space="preserve"> [A]</w:t>
            </w:r>
          </w:p>
        </w:tc>
      </w:tr>
      <w:tr w:rsidR="008D6237" w14:paraId="5475B110" w14:textId="77777777" w:rsidTr="00681A46">
        <w:trPr>
          <w:jc w:val="center"/>
        </w:trPr>
        <w:tc>
          <w:tcPr>
            <w:tcW w:w="1857" w:type="dxa"/>
          </w:tcPr>
          <w:p w14:paraId="241E34E1" w14:textId="77777777" w:rsidR="008D6237" w:rsidRPr="00681A46" w:rsidRDefault="008D6237" w:rsidP="00681A46">
            <w:pPr>
              <w:jc w:val="center"/>
              <w:rPr>
                <w:sz w:val="22"/>
                <w:szCs w:val="22"/>
              </w:rPr>
            </w:pPr>
            <w:r w:rsidRPr="00681A46">
              <w:rPr>
                <w:sz w:val="22"/>
                <w:szCs w:val="22"/>
              </w:rPr>
              <w:t>1</w:t>
            </w:r>
          </w:p>
        </w:tc>
        <w:tc>
          <w:tcPr>
            <w:tcW w:w="1857" w:type="dxa"/>
          </w:tcPr>
          <w:p w14:paraId="35DF5968" w14:textId="77777777" w:rsidR="008D6237" w:rsidRPr="00681A46" w:rsidRDefault="008D6237" w:rsidP="00681A46">
            <w:pPr>
              <w:jc w:val="center"/>
              <w:rPr>
                <w:sz w:val="22"/>
                <w:szCs w:val="22"/>
              </w:rPr>
            </w:pPr>
            <w:r w:rsidRPr="00681A46">
              <w:rPr>
                <w:sz w:val="22"/>
                <w:szCs w:val="22"/>
              </w:rPr>
              <w:t>1</w:t>
            </w:r>
          </w:p>
        </w:tc>
      </w:tr>
    </w:tbl>
    <w:p w14:paraId="42169B30" w14:textId="77777777" w:rsidR="008D6237" w:rsidRPr="00813686" w:rsidRDefault="008D6237" w:rsidP="00813686">
      <w:pPr>
        <w:pStyle w:val="Heading3"/>
      </w:pPr>
      <w:r w:rsidRPr="00813686">
        <w:t>Acknowledgement</w:t>
      </w:r>
      <w:r>
        <w:t>s</w:t>
      </w:r>
    </w:p>
    <w:p w14:paraId="784C5B3F" w14:textId="77777777" w:rsidR="008D6237" w:rsidRPr="00872F2B" w:rsidRDefault="008D6237" w:rsidP="00872F2B">
      <w:pPr>
        <w:pStyle w:val="Stlus1"/>
      </w:pPr>
      <w:r w:rsidRPr="00872F2B">
        <w:t>Acknowledgements can be placed, if necessary, after conclusions and before the references list.</w:t>
      </w:r>
    </w:p>
    <w:p w14:paraId="245585C9" w14:textId="77777777" w:rsidR="008D6237" w:rsidRPr="00DA084C" w:rsidRDefault="008D6237" w:rsidP="00813686">
      <w:pPr>
        <w:pStyle w:val="Heading3"/>
      </w:pPr>
      <w:r w:rsidRPr="00DA084C">
        <w:t>References</w:t>
      </w:r>
    </w:p>
    <w:p w14:paraId="7FFA3A45" w14:textId="77777777" w:rsidR="008D6237" w:rsidRPr="00524DC6" w:rsidRDefault="008D6237" w:rsidP="007F1CBD">
      <w:pPr>
        <w:pStyle w:val="references"/>
        <w:jc w:val="both"/>
      </w:pPr>
      <w:r w:rsidRPr="00524DC6">
        <w:t xml:space="preserve">M. </w:t>
      </w:r>
      <w:r>
        <w:t xml:space="preserve">von </w:t>
      </w:r>
      <w:hyperlink r:id="rId13" w:history="1">
        <w:r w:rsidRPr="00524DC6">
          <w:t>Neanderthal</w:t>
        </w:r>
      </w:hyperlink>
      <w:r w:rsidRPr="00524DC6">
        <w:t xml:space="preserve">, "The Invention of Wheel", Proceedings of the 20000 B.C. Paleo-electronic Components and Packaging Conference, Vindija, Croatia, August 12-15, pp. </w:t>
      </w:r>
      <w:r>
        <w:t>1</w:t>
      </w:r>
      <w:r w:rsidRPr="00524DC6">
        <w:t>21-</w:t>
      </w:r>
      <w:r>
        <w:t>128</w:t>
      </w:r>
      <w:r w:rsidRPr="00524DC6">
        <w:t>, 20000 B.C.;</w:t>
      </w:r>
    </w:p>
    <w:p w14:paraId="3D9A697E" w14:textId="77777777" w:rsidR="008D6237" w:rsidRPr="00813686" w:rsidRDefault="008D6237" w:rsidP="00AF2256">
      <w:pPr>
        <w:pStyle w:val="references"/>
        <w:jc w:val="both"/>
      </w:pPr>
      <w:r w:rsidRPr="00524DC6">
        <w:t xml:space="preserve">N. D. Forester, "Advanced Investigations on </w:t>
      </w:r>
      <w:hyperlink r:id="rId14" w:history="1">
        <w:r w:rsidRPr="00524DC6">
          <w:t>Roswell UFO</w:t>
        </w:r>
      </w:hyperlink>
      <w:r w:rsidRPr="00524DC6">
        <w:t xml:space="preserve"> Materials", Journal of Extra-terrestrial Materials, Vol. 3, No. 5, pp. </w:t>
      </w:r>
      <w:r>
        <w:t>3</w:t>
      </w:r>
      <w:r w:rsidRPr="00524DC6">
        <w:t>4-</w:t>
      </w:r>
      <w:r>
        <w:t>40</w:t>
      </w:r>
      <w:r w:rsidRPr="00524DC6">
        <w:t>, November, 201</w:t>
      </w:r>
      <w:r>
        <w:t>3</w:t>
      </w:r>
      <w:r w:rsidRPr="00524DC6">
        <w:t>;</w:t>
      </w:r>
    </w:p>
    <w:sectPr w:rsidR="008D6237" w:rsidRPr="00813686" w:rsidSect="00F919FF">
      <w:footerReference w:type="even" r:id="rId15"/>
      <w:footerReference w:type="default" r:id="rId16"/>
      <w:pgSz w:w="11906" w:h="16838" w:code="9"/>
      <w:pgMar w:top="1418" w:right="1134" w:bottom="1418" w:left="1418"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C37B" w14:textId="77777777" w:rsidR="004048DB" w:rsidRDefault="004048DB">
      <w:r>
        <w:separator/>
      </w:r>
    </w:p>
    <w:p w14:paraId="67161ABA" w14:textId="77777777" w:rsidR="004048DB" w:rsidRDefault="004048DB"/>
  </w:endnote>
  <w:endnote w:type="continuationSeparator" w:id="0">
    <w:p w14:paraId="2CD8C215" w14:textId="77777777" w:rsidR="004048DB" w:rsidRDefault="004048DB">
      <w:r>
        <w:continuationSeparator/>
      </w:r>
    </w:p>
    <w:p w14:paraId="129A7C3E" w14:textId="77777777" w:rsidR="004048DB" w:rsidRDefault="00404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664A" w14:textId="0103316E" w:rsidR="008D6237" w:rsidRPr="00D01643" w:rsidRDefault="008D6237" w:rsidP="00D01643">
    <w:pPr>
      <w:pStyle w:val="Footer"/>
      <w:tabs>
        <w:tab w:val="clear" w:pos="4536"/>
        <w:tab w:val="clear" w:pos="9072"/>
        <w:tab w:val="right" w:pos="9356"/>
      </w:tabs>
      <w:jc w:val="left"/>
      <w:rPr>
        <w:sz w:val="20"/>
        <w:u w:val="single"/>
      </w:rPr>
    </w:pPr>
    <w:r w:rsidRPr="004510D7">
      <w:rPr>
        <w:sz w:val="20"/>
        <w:u w:val="single"/>
      </w:rPr>
      <w:t>SI</w:t>
    </w:r>
    <w:r w:rsidR="00CC60BE">
      <w:rPr>
        <w:sz w:val="20"/>
        <w:u w:val="single"/>
      </w:rPr>
      <w:t>ITME 20</w:t>
    </w:r>
    <w:r w:rsidR="005D5AE7">
      <w:rPr>
        <w:sz w:val="20"/>
        <w:u w:val="single"/>
      </w:rPr>
      <w:t>2</w:t>
    </w:r>
    <w:r w:rsidR="007F572A">
      <w:rPr>
        <w:sz w:val="20"/>
        <w:u w:val="single"/>
      </w:rPr>
      <w:t>6</w:t>
    </w:r>
    <w:r>
      <w:rPr>
        <w:sz w:val="20"/>
        <w:u w:val="single"/>
      </w:rPr>
      <w:t xml:space="preserve"> Abstracts Proceedings</w:t>
    </w:r>
    <w:r w:rsidRPr="004510D7">
      <w:rPr>
        <w:sz w:val="20"/>
        <w:u w:val="single"/>
      </w:rPr>
      <w:tab/>
    </w:r>
    <w:r w:rsidR="00774FB9" w:rsidRPr="004510D7">
      <w:rPr>
        <w:sz w:val="20"/>
        <w:u w:val="single"/>
      </w:rPr>
      <w:fldChar w:fldCharType="begin"/>
    </w:r>
    <w:r w:rsidRPr="004510D7">
      <w:rPr>
        <w:sz w:val="20"/>
        <w:u w:val="single"/>
      </w:rPr>
      <w:instrText xml:space="preserve"> PAGE   \* MERGEFORMAT </w:instrText>
    </w:r>
    <w:r w:rsidR="00774FB9" w:rsidRPr="004510D7">
      <w:rPr>
        <w:sz w:val="20"/>
        <w:u w:val="single"/>
      </w:rPr>
      <w:fldChar w:fldCharType="separate"/>
    </w:r>
    <w:r w:rsidR="000450D1">
      <w:rPr>
        <w:noProof/>
        <w:sz w:val="20"/>
        <w:u w:val="single"/>
      </w:rPr>
      <w:t>2</w:t>
    </w:r>
    <w:r w:rsidR="00774FB9" w:rsidRPr="004510D7">
      <w:rPr>
        <w:sz w:val="20"/>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0AD1" w14:textId="4F7DBEB8" w:rsidR="008D6237" w:rsidRPr="00D01643" w:rsidRDefault="00774FB9" w:rsidP="00D01643">
    <w:pPr>
      <w:pStyle w:val="Footer"/>
      <w:tabs>
        <w:tab w:val="clear" w:pos="4536"/>
        <w:tab w:val="clear" w:pos="9072"/>
        <w:tab w:val="right" w:pos="9356"/>
      </w:tabs>
      <w:rPr>
        <w:sz w:val="20"/>
        <w:u w:val="single"/>
      </w:rPr>
    </w:pPr>
    <w:r w:rsidRPr="009D3709">
      <w:rPr>
        <w:sz w:val="20"/>
        <w:u w:val="single"/>
      </w:rPr>
      <w:fldChar w:fldCharType="begin"/>
    </w:r>
    <w:r w:rsidR="008D6237" w:rsidRPr="009D3709">
      <w:rPr>
        <w:sz w:val="20"/>
        <w:u w:val="single"/>
      </w:rPr>
      <w:instrText xml:space="preserve"> PAGE   \* MERGEFORMAT </w:instrText>
    </w:r>
    <w:r w:rsidRPr="009D3709">
      <w:rPr>
        <w:sz w:val="20"/>
        <w:u w:val="single"/>
      </w:rPr>
      <w:fldChar w:fldCharType="separate"/>
    </w:r>
    <w:r w:rsidR="000450D1">
      <w:rPr>
        <w:noProof/>
        <w:sz w:val="20"/>
        <w:u w:val="single"/>
      </w:rPr>
      <w:t>1</w:t>
    </w:r>
    <w:r w:rsidRPr="009D3709">
      <w:rPr>
        <w:sz w:val="20"/>
        <w:u w:val="single"/>
      </w:rPr>
      <w:fldChar w:fldCharType="end"/>
    </w:r>
    <w:r w:rsidR="00CC60BE">
      <w:rPr>
        <w:sz w:val="20"/>
        <w:u w:val="single"/>
      </w:rPr>
      <w:tab/>
      <w:t>SIITME 20</w:t>
    </w:r>
    <w:r w:rsidR="005D5AE7">
      <w:rPr>
        <w:sz w:val="20"/>
        <w:u w:val="single"/>
      </w:rPr>
      <w:t>2</w:t>
    </w:r>
    <w:r w:rsidR="007F572A">
      <w:rPr>
        <w:sz w:val="20"/>
        <w:u w:val="single"/>
      </w:rPr>
      <w:t>6</w:t>
    </w:r>
    <w:r w:rsidR="008D6237">
      <w:rPr>
        <w:sz w:val="20"/>
        <w:u w:val="single"/>
      </w:rPr>
      <w:t xml:space="preserve"> Abstracts 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A540" w14:textId="77777777" w:rsidR="004048DB" w:rsidRDefault="004048DB">
      <w:r>
        <w:separator/>
      </w:r>
    </w:p>
    <w:p w14:paraId="618B4A09" w14:textId="77777777" w:rsidR="004048DB" w:rsidRDefault="004048DB"/>
  </w:footnote>
  <w:footnote w:type="continuationSeparator" w:id="0">
    <w:p w14:paraId="2F8DC508" w14:textId="77777777" w:rsidR="004048DB" w:rsidRDefault="004048DB">
      <w:r>
        <w:continuationSeparator/>
      </w:r>
    </w:p>
    <w:p w14:paraId="6CCC8CF5" w14:textId="77777777" w:rsidR="004048DB" w:rsidRDefault="004048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D276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544CA"/>
    <w:multiLevelType w:val="singleLevel"/>
    <w:tmpl w:val="97AAC4CC"/>
    <w:lvl w:ilvl="0">
      <w:start w:val="1"/>
      <w:numFmt w:val="decimal"/>
      <w:pStyle w:val="references"/>
      <w:lvlText w:val="[%1]"/>
      <w:lvlJc w:val="left"/>
      <w:pPr>
        <w:tabs>
          <w:tab w:val="num" w:pos="567"/>
        </w:tabs>
        <w:ind w:left="567" w:hanging="567"/>
      </w:pPr>
      <w:rPr>
        <w:rFonts w:ascii="Times New Roman" w:hAnsi="Times New Roman" w:cs="Times New Roman" w:hint="default"/>
        <w:caps w:val="0"/>
        <w:strike w:val="0"/>
        <w:dstrike w:val="0"/>
        <w:vanish w:val="0"/>
        <w:sz w:val="22"/>
        <w:vertAlign w:val="baseline"/>
      </w:rPr>
    </w:lvl>
  </w:abstractNum>
  <w:abstractNum w:abstractNumId="2" w15:restartNumberingAfterBreak="0">
    <w:nsid w:val="48BF7CE3"/>
    <w:multiLevelType w:val="hybridMultilevel"/>
    <w:tmpl w:val="A5482BD0"/>
    <w:lvl w:ilvl="0" w:tplc="4A4CC51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1167982">
    <w:abstractNumId w:val="0"/>
  </w:num>
  <w:num w:numId="2" w16cid:durableId="259260682">
    <w:abstractNumId w:val="1"/>
  </w:num>
  <w:num w:numId="3" w16cid:durableId="859127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15"/>
    <w:rsid w:val="00002C5F"/>
    <w:rsid w:val="000450D1"/>
    <w:rsid w:val="00056EAE"/>
    <w:rsid w:val="00070260"/>
    <w:rsid w:val="00070ADB"/>
    <w:rsid w:val="000D0452"/>
    <w:rsid w:val="000D3365"/>
    <w:rsid w:val="000D75F6"/>
    <w:rsid w:val="00115707"/>
    <w:rsid w:val="00121AB9"/>
    <w:rsid w:val="00132D76"/>
    <w:rsid w:val="00146FBB"/>
    <w:rsid w:val="00151B73"/>
    <w:rsid w:val="00165A57"/>
    <w:rsid w:val="00191410"/>
    <w:rsid w:val="001934F2"/>
    <w:rsid w:val="00195046"/>
    <w:rsid w:val="001A2D2B"/>
    <w:rsid w:val="001B118D"/>
    <w:rsid w:val="001C1FF1"/>
    <w:rsid w:val="001D0836"/>
    <w:rsid w:val="001E7FCA"/>
    <w:rsid w:val="001F47A9"/>
    <w:rsid w:val="002034E8"/>
    <w:rsid w:val="002224D2"/>
    <w:rsid w:val="002B030A"/>
    <w:rsid w:val="002D4E57"/>
    <w:rsid w:val="002D58B7"/>
    <w:rsid w:val="00303281"/>
    <w:rsid w:val="003126A2"/>
    <w:rsid w:val="00317B61"/>
    <w:rsid w:val="003231BF"/>
    <w:rsid w:val="00341707"/>
    <w:rsid w:val="00341B36"/>
    <w:rsid w:val="00353EF3"/>
    <w:rsid w:val="00367F63"/>
    <w:rsid w:val="0037256C"/>
    <w:rsid w:val="003B4209"/>
    <w:rsid w:val="003D3E4D"/>
    <w:rsid w:val="003E0A47"/>
    <w:rsid w:val="003E7B5E"/>
    <w:rsid w:val="003F78D1"/>
    <w:rsid w:val="0040149E"/>
    <w:rsid w:val="0040212C"/>
    <w:rsid w:val="004048DB"/>
    <w:rsid w:val="0041186A"/>
    <w:rsid w:val="00434990"/>
    <w:rsid w:val="004510D7"/>
    <w:rsid w:val="00453346"/>
    <w:rsid w:val="00460F5A"/>
    <w:rsid w:val="004A4848"/>
    <w:rsid w:val="004B6941"/>
    <w:rsid w:val="004C216D"/>
    <w:rsid w:val="004D1BED"/>
    <w:rsid w:val="004F0A42"/>
    <w:rsid w:val="00501D4B"/>
    <w:rsid w:val="005034F9"/>
    <w:rsid w:val="00514E72"/>
    <w:rsid w:val="00524DC6"/>
    <w:rsid w:val="00541D8A"/>
    <w:rsid w:val="005B15D2"/>
    <w:rsid w:val="005C6980"/>
    <w:rsid w:val="005D5AE7"/>
    <w:rsid w:val="00604066"/>
    <w:rsid w:val="00620036"/>
    <w:rsid w:val="00622559"/>
    <w:rsid w:val="00625164"/>
    <w:rsid w:val="00626343"/>
    <w:rsid w:val="006437F3"/>
    <w:rsid w:val="00672078"/>
    <w:rsid w:val="006745B0"/>
    <w:rsid w:val="006777CF"/>
    <w:rsid w:val="00681A46"/>
    <w:rsid w:val="00690D30"/>
    <w:rsid w:val="006C70C1"/>
    <w:rsid w:val="006D0E90"/>
    <w:rsid w:val="006E178B"/>
    <w:rsid w:val="0072573A"/>
    <w:rsid w:val="007521BE"/>
    <w:rsid w:val="0076533F"/>
    <w:rsid w:val="00774F2B"/>
    <w:rsid w:val="00774FB9"/>
    <w:rsid w:val="00782071"/>
    <w:rsid w:val="00782FD1"/>
    <w:rsid w:val="00794F57"/>
    <w:rsid w:val="007A6651"/>
    <w:rsid w:val="007B008F"/>
    <w:rsid w:val="007C7913"/>
    <w:rsid w:val="007D0FBE"/>
    <w:rsid w:val="007D6B8C"/>
    <w:rsid w:val="007F0E8A"/>
    <w:rsid w:val="007F1CBD"/>
    <w:rsid w:val="007F572A"/>
    <w:rsid w:val="00800195"/>
    <w:rsid w:val="008101EF"/>
    <w:rsid w:val="00813686"/>
    <w:rsid w:val="008159B1"/>
    <w:rsid w:val="0083215B"/>
    <w:rsid w:val="008658FF"/>
    <w:rsid w:val="00872F2B"/>
    <w:rsid w:val="00873E6A"/>
    <w:rsid w:val="00892D11"/>
    <w:rsid w:val="008B18BA"/>
    <w:rsid w:val="008B75BF"/>
    <w:rsid w:val="008D6237"/>
    <w:rsid w:val="008E3BBE"/>
    <w:rsid w:val="008E4E15"/>
    <w:rsid w:val="008F2657"/>
    <w:rsid w:val="008F6498"/>
    <w:rsid w:val="008F6A21"/>
    <w:rsid w:val="00902725"/>
    <w:rsid w:val="00904F27"/>
    <w:rsid w:val="00920AE3"/>
    <w:rsid w:val="00926AA7"/>
    <w:rsid w:val="0093204F"/>
    <w:rsid w:val="00944BAA"/>
    <w:rsid w:val="00981B1B"/>
    <w:rsid w:val="0099115B"/>
    <w:rsid w:val="00991489"/>
    <w:rsid w:val="009A48AF"/>
    <w:rsid w:val="009A59D3"/>
    <w:rsid w:val="009A6B79"/>
    <w:rsid w:val="009B3E73"/>
    <w:rsid w:val="009C319B"/>
    <w:rsid w:val="009C5F41"/>
    <w:rsid w:val="009D3709"/>
    <w:rsid w:val="009D38A7"/>
    <w:rsid w:val="009E497E"/>
    <w:rsid w:val="00A0169E"/>
    <w:rsid w:val="00A0386A"/>
    <w:rsid w:val="00A07689"/>
    <w:rsid w:val="00A10015"/>
    <w:rsid w:val="00A10D78"/>
    <w:rsid w:val="00A1167E"/>
    <w:rsid w:val="00A1641D"/>
    <w:rsid w:val="00A32D21"/>
    <w:rsid w:val="00A440FE"/>
    <w:rsid w:val="00A57821"/>
    <w:rsid w:val="00AC5687"/>
    <w:rsid w:val="00AD0965"/>
    <w:rsid w:val="00AD180B"/>
    <w:rsid w:val="00AE0F60"/>
    <w:rsid w:val="00AF2256"/>
    <w:rsid w:val="00B042B4"/>
    <w:rsid w:val="00B10ADD"/>
    <w:rsid w:val="00B97A67"/>
    <w:rsid w:val="00BA3BD9"/>
    <w:rsid w:val="00BB5F07"/>
    <w:rsid w:val="00BC6361"/>
    <w:rsid w:val="00BD2887"/>
    <w:rsid w:val="00C17234"/>
    <w:rsid w:val="00C46ED3"/>
    <w:rsid w:val="00C72DB6"/>
    <w:rsid w:val="00C81EF4"/>
    <w:rsid w:val="00C825B1"/>
    <w:rsid w:val="00C9612B"/>
    <w:rsid w:val="00CA1E5D"/>
    <w:rsid w:val="00CA5B60"/>
    <w:rsid w:val="00CB44A2"/>
    <w:rsid w:val="00CC60BE"/>
    <w:rsid w:val="00CD2875"/>
    <w:rsid w:val="00D01643"/>
    <w:rsid w:val="00D142FA"/>
    <w:rsid w:val="00D254EF"/>
    <w:rsid w:val="00D273CB"/>
    <w:rsid w:val="00D375F4"/>
    <w:rsid w:val="00D51438"/>
    <w:rsid w:val="00D7329E"/>
    <w:rsid w:val="00DA084C"/>
    <w:rsid w:val="00DA4575"/>
    <w:rsid w:val="00DD2B83"/>
    <w:rsid w:val="00DD7733"/>
    <w:rsid w:val="00DE5056"/>
    <w:rsid w:val="00DE5209"/>
    <w:rsid w:val="00DF2B86"/>
    <w:rsid w:val="00E143BA"/>
    <w:rsid w:val="00E37D42"/>
    <w:rsid w:val="00E774F3"/>
    <w:rsid w:val="00E84C85"/>
    <w:rsid w:val="00EE0A32"/>
    <w:rsid w:val="00F12CC0"/>
    <w:rsid w:val="00F12F1D"/>
    <w:rsid w:val="00F3673C"/>
    <w:rsid w:val="00F4009D"/>
    <w:rsid w:val="00F40EA3"/>
    <w:rsid w:val="00F558F7"/>
    <w:rsid w:val="00F919FF"/>
    <w:rsid w:val="00F96057"/>
    <w:rsid w:val="00FA53E2"/>
    <w:rsid w:val="00FB42A1"/>
    <w:rsid w:val="00FC67F0"/>
    <w:rsid w:val="00FC73E5"/>
    <w:rsid w:val="00FF6E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9748F65"/>
  <w15:docId w15:val="{1D752035-EB31-450E-B8B2-2C1A9D70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qFormat="1"/>
    <w:lsdException w:name="Salutation" w:locked="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ADB"/>
    <w:pPr>
      <w:spacing w:line="300" w:lineRule="exact"/>
      <w:jc w:val="both"/>
    </w:pPr>
    <w:rPr>
      <w:sz w:val="24"/>
      <w:lang w:eastAsia="de-DE"/>
    </w:rPr>
  </w:style>
  <w:style w:type="paragraph" w:styleId="Heading1">
    <w:name w:val="heading 1"/>
    <w:basedOn w:val="Normal"/>
    <w:next w:val="normaltext"/>
    <w:link w:val="Heading1Char"/>
    <w:qFormat/>
    <w:locked/>
    <w:rsid w:val="0041186A"/>
    <w:pPr>
      <w:spacing w:before="240" w:line="240" w:lineRule="auto"/>
      <w:jc w:val="left"/>
      <w:outlineLvl w:val="0"/>
    </w:pPr>
    <w:rPr>
      <w:b/>
      <w:color w:val="000000"/>
      <w:kern w:val="28"/>
      <w:sz w:val="36"/>
      <w:lang w:val="en-GB"/>
    </w:rPr>
  </w:style>
  <w:style w:type="paragraph" w:styleId="Heading2">
    <w:name w:val="heading 2"/>
    <w:basedOn w:val="Normal"/>
    <w:next w:val="normaltext"/>
    <w:link w:val="Heading2Char"/>
    <w:qFormat/>
    <w:locked/>
    <w:rsid w:val="009C319B"/>
    <w:pPr>
      <w:keepNext/>
      <w:spacing w:before="180" w:after="60" w:line="360" w:lineRule="exact"/>
      <w:jc w:val="left"/>
      <w:outlineLvl w:val="1"/>
    </w:pPr>
    <w:rPr>
      <w:b/>
      <w:color w:val="000000"/>
      <w:sz w:val="32"/>
      <w:lang w:val="en-GB"/>
    </w:rPr>
  </w:style>
  <w:style w:type="paragraph" w:styleId="Heading3">
    <w:name w:val="heading 3"/>
    <w:basedOn w:val="Normal"/>
    <w:next w:val="normaltext"/>
    <w:link w:val="Heading3Char"/>
    <w:qFormat/>
    <w:locked/>
    <w:rsid w:val="00813686"/>
    <w:pPr>
      <w:spacing w:before="240" w:line="240" w:lineRule="auto"/>
      <w:jc w:val="left"/>
      <w:outlineLvl w:val="2"/>
    </w:pPr>
    <w:rPr>
      <w:b/>
      <w:color w:val="000000"/>
      <w:sz w:val="28"/>
      <w:lang w:val="en-GB"/>
    </w:rPr>
  </w:style>
  <w:style w:type="paragraph" w:styleId="Heading4">
    <w:name w:val="heading 4"/>
    <w:basedOn w:val="Normal"/>
    <w:next w:val="normaltext"/>
    <w:link w:val="Heading4Char"/>
    <w:qFormat/>
    <w:locked/>
    <w:rsid w:val="007521BE"/>
    <w:pPr>
      <w:spacing w:before="60" w:after="60" w:line="320" w:lineRule="exact"/>
      <w:jc w:val="left"/>
      <w:outlineLvl w:val="3"/>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1186A"/>
    <w:rPr>
      <w:rFonts w:cs="Times New Roman"/>
      <w:b/>
      <w:color w:val="000000"/>
      <w:kern w:val="28"/>
      <w:sz w:val="36"/>
      <w:lang w:val="en-GB" w:eastAsia="de-DE"/>
    </w:rPr>
  </w:style>
  <w:style w:type="character" w:customStyle="1" w:styleId="Heading2Char">
    <w:name w:val="Heading 2 Char"/>
    <w:basedOn w:val="DefaultParagraphFont"/>
    <w:link w:val="Heading2"/>
    <w:semiHidden/>
    <w:locked/>
    <w:rsid w:val="000D75F6"/>
    <w:rPr>
      <w:rFonts w:ascii="Cambria" w:hAnsi="Cambria" w:cs="Times New Roman"/>
      <w:b/>
      <w:bCs/>
      <w:i/>
      <w:iCs/>
      <w:sz w:val="28"/>
      <w:szCs w:val="28"/>
      <w:lang w:val="en-US" w:eastAsia="de-DE"/>
    </w:rPr>
  </w:style>
  <w:style w:type="character" w:customStyle="1" w:styleId="Heading3Char">
    <w:name w:val="Heading 3 Char"/>
    <w:basedOn w:val="DefaultParagraphFont"/>
    <w:link w:val="Heading3"/>
    <w:semiHidden/>
    <w:locked/>
    <w:rsid w:val="000D75F6"/>
    <w:rPr>
      <w:rFonts w:ascii="Cambria" w:hAnsi="Cambria" w:cs="Times New Roman"/>
      <w:b/>
      <w:bCs/>
      <w:sz w:val="26"/>
      <w:szCs w:val="26"/>
      <w:lang w:val="en-US" w:eastAsia="de-DE"/>
    </w:rPr>
  </w:style>
  <w:style w:type="character" w:customStyle="1" w:styleId="Heading4Char">
    <w:name w:val="Heading 4 Char"/>
    <w:basedOn w:val="DefaultParagraphFont"/>
    <w:link w:val="Heading4"/>
    <w:semiHidden/>
    <w:locked/>
    <w:rsid w:val="000D75F6"/>
    <w:rPr>
      <w:rFonts w:ascii="Calibri" w:hAnsi="Calibri" w:cs="Times New Roman"/>
      <w:b/>
      <w:bCs/>
      <w:sz w:val="28"/>
      <w:szCs w:val="28"/>
      <w:lang w:val="en-US" w:eastAsia="de-DE"/>
    </w:rPr>
  </w:style>
  <w:style w:type="paragraph" w:styleId="FootnoteText">
    <w:name w:val="footnote text"/>
    <w:basedOn w:val="Normal"/>
    <w:link w:val="FootnoteTextChar"/>
    <w:semiHidden/>
    <w:locked/>
    <w:rsid w:val="007521BE"/>
    <w:pPr>
      <w:spacing w:after="80" w:line="240" w:lineRule="auto"/>
    </w:pPr>
    <w:rPr>
      <w:sz w:val="20"/>
    </w:rPr>
  </w:style>
  <w:style w:type="character" w:customStyle="1" w:styleId="FootnoteTextChar">
    <w:name w:val="Footnote Text Char"/>
    <w:basedOn w:val="DefaultParagraphFont"/>
    <w:link w:val="FootnoteText"/>
    <w:semiHidden/>
    <w:locked/>
    <w:rsid w:val="000D75F6"/>
    <w:rPr>
      <w:rFonts w:cs="Times New Roman"/>
      <w:sz w:val="20"/>
      <w:szCs w:val="20"/>
      <w:lang w:val="en-US" w:eastAsia="de-DE"/>
    </w:rPr>
  </w:style>
  <w:style w:type="paragraph" w:customStyle="1" w:styleId="normaltext">
    <w:name w:val="normal text"/>
    <w:link w:val="normaltextChar"/>
    <w:semiHidden/>
    <w:locked/>
    <w:rsid w:val="007521BE"/>
    <w:pPr>
      <w:spacing w:before="120"/>
      <w:ind w:firstLine="567"/>
      <w:jc w:val="both"/>
    </w:pPr>
    <w:rPr>
      <w:sz w:val="24"/>
      <w:lang w:eastAsia="de-DE"/>
    </w:rPr>
  </w:style>
  <w:style w:type="paragraph" w:customStyle="1" w:styleId="Title1">
    <w:name w:val="Title1"/>
    <w:next w:val="Authors"/>
    <w:locked/>
    <w:rsid w:val="007521BE"/>
    <w:pPr>
      <w:jc w:val="center"/>
    </w:pPr>
    <w:rPr>
      <w:b/>
      <w:sz w:val="44"/>
      <w:lang w:eastAsia="de-DE"/>
    </w:rPr>
  </w:style>
  <w:style w:type="paragraph" w:customStyle="1" w:styleId="Authors">
    <w:name w:val="Authors"/>
    <w:next w:val="Heading1"/>
    <w:locked/>
    <w:rsid w:val="007521BE"/>
    <w:pPr>
      <w:spacing w:before="120"/>
      <w:jc w:val="center"/>
    </w:pPr>
    <w:rPr>
      <w:noProof/>
      <w:sz w:val="24"/>
      <w:lang w:val="de-DE" w:eastAsia="de-DE"/>
    </w:rPr>
  </w:style>
  <w:style w:type="character" w:styleId="FootnoteReference">
    <w:name w:val="footnote reference"/>
    <w:basedOn w:val="DefaultParagraphFont"/>
    <w:semiHidden/>
    <w:locked/>
    <w:rsid w:val="007521BE"/>
    <w:rPr>
      <w:rFonts w:cs="Times New Roman"/>
      <w:vertAlign w:val="superscript"/>
    </w:rPr>
  </w:style>
  <w:style w:type="paragraph" w:customStyle="1" w:styleId="references">
    <w:name w:val="references"/>
    <w:locked/>
    <w:rsid w:val="00813686"/>
    <w:pPr>
      <w:numPr>
        <w:numId w:val="2"/>
      </w:numPr>
      <w:spacing w:before="120"/>
      <w:ind w:left="426" w:hanging="426"/>
    </w:pPr>
    <w:rPr>
      <w:sz w:val="22"/>
      <w:lang w:val="en-GB" w:eastAsia="de-DE"/>
    </w:rPr>
  </w:style>
  <w:style w:type="paragraph" w:customStyle="1" w:styleId="figure">
    <w:name w:val="figure"/>
    <w:locked/>
    <w:rsid w:val="00CA5B60"/>
    <w:pPr>
      <w:spacing w:before="240"/>
      <w:ind w:left="57" w:right="57"/>
      <w:jc w:val="center"/>
    </w:pPr>
    <w:rPr>
      <w:lang w:val="en-GB" w:eastAsia="de-DE"/>
    </w:rPr>
  </w:style>
  <w:style w:type="paragraph" w:customStyle="1" w:styleId="figurecaption">
    <w:name w:val="figure caption"/>
    <w:next w:val="normaltext"/>
    <w:locked/>
    <w:rsid w:val="00813686"/>
    <w:pPr>
      <w:spacing w:before="120"/>
      <w:jc w:val="center"/>
    </w:pPr>
    <w:rPr>
      <w:sz w:val="22"/>
      <w:lang w:val="en-GB" w:eastAsia="de-DE"/>
    </w:rPr>
  </w:style>
  <w:style w:type="paragraph" w:styleId="Header">
    <w:name w:val="header"/>
    <w:basedOn w:val="Normal"/>
    <w:link w:val="HeaderChar"/>
    <w:semiHidden/>
    <w:locked/>
    <w:rsid w:val="004510D7"/>
    <w:pPr>
      <w:tabs>
        <w:tab w:val="center" w:pos="4536"/>
        <w:tab w:val="right" w:pos="9072"/>
      </w:tabs>
    </w:pPr>
  </w:style>
  <w:style w:type="character" w:customStyle="1" w:styleId="HeaderChar">
    <w:name w:val="Header Char"/>
    <w:basedOn w:val="DefaultParagraphFont"/>
    <w:link w:val="Header"/>
    <w:semiHidden/>
    <w:locked/>
    <w:rsid w:val="005B15D2"/>
    <w:rPr>
      <w:rFonts w:cs="Times New Roman"/>
      <w:sz w:val="24"/>
      <w:lang w:val="en-US" w:eastAsia="de-DE"/>
    </w:rPr>
  </w:style>
  <w:style w:type="paragraph" w:styleId="Footer">
    <w:name w:val="footer"/>
    <w:basedOn w:val="Normal"/>
    <w:link w:val="FooterChar"/>
    <w:semiHidden/>
    <w:locked/>
    <w:rsid w:val="004510D7"/>
    <w:pPr>
      <w:tabs>
        <w:tab w:val="center" w:pos="4536"/>
        <w:tab w:val="right" w:pos="9072"/>
      </w:tabs>
    </w:pPr>
  </w:style>
  <w:style w:type="character" w:customStyle="1" w:styleId="FooterChar">
    <w:name w:val="Footer Char"/>
    <w:basedOn w:val="DefaultParagraphFont"/>
    <w:link w:val="Footer"/>
    <w:semiHidden/>
    <w:locked/>
    <w:rsid w:val="005B15D2"/>
    <w:rPr>
      <w:rFonts w:cs="Times New Roman"/>
      <w:sz w:val="24"/>
      <w:lang w:val="en-US" w:eastAsia="de-DE"/>
    </w:rPr>
  </w:style>
  <w:style w:type="paragraph" w:styleId="BalloonText">
    <w:name w:val="Balloon Text"/>
    <w:basedOn w:val="Normal"/>
    <w:link w:val="BalloonTextChar"/>
    <w:semiHidden/>
    <w:locked/>
    <w:rsid w:val="004510D7"/>
    <w:pPr>
      <w:spacing w:line="240" w:lineRule="auto"/>
    </w:pPr>
    <w:rPr>
      <w:rFonts w:ascii="Tahoma" w:hAnsi="Tahoma"/>
      <w:sz w:val="16"/>
      <w:szCs w:val="16"/>
    </w:rPr>
  </w:style>
  <w:style w:type="character" w:customStyle="1" w:styleId="BalloonTextChar">
    <w:name w:val="Balloon Text Char"/>
    <w:basedOn w:val="DefaultParagraphFont"/>
    <w:link w:val="BalloonText"/>
    <w:semiHidden/>
    <w:locked/>
    <w:rsid w:val="005B15D2"/>
    <w:rPr>
      <w:rFonts w:ascii="Tahoma" w:hAnsi="Tahoma" w:cs="Times New Roman"/>
      <w:sz w:val="16"/>
      <w:lang w:val="en-US" w:eastAsia="de-DE"/>
    </w:rPr>
  </w:style>
  <w:style w:type="character" w:styleId="Hyperlink">
    <w:name w:val="Hyperlink"/>
    <w:basedOn w:val="DefaultParagraphFont"/>
    <w:semiHidden/>
    <w:locked/>
    <w:rsid w:val="002D4E57"/>
    <w:rPr>
      <w:rFonts w:cs="Times New Roman"/>
      <w:color w:val="0000FF"/>
      <w:u w:val="single"/>
    </w:rPr>
  </w:style>
  <w:style w:type="paragraph" w:customStyle="1" w:styleId="Stlus2">
    <w:name w:val="Stílus2"/>
    <w:basedOn w:val="normaltext"/>
    <w:link w:val="Stlus2Char"/>
    <w:rsid w:val="0041186A"/>
    <w:pPr>
      <w:spacing w:before="240"/>
      <w:ind w:firstLine="0"/>
    </w:pPr>
    <w:rPr>
      <w:lang w:val="en-GB"/>
    </w:rPr>
  </w:style>
  <w:style w:type="paragraph" w:customStyle="1" w:styleId="Stlus1">
    <w:name w:val="Stílus1"/>
    <w:basedOn w:val="normaltext"/>
    <w:link w:val="Stlus1Char"/>
    <w:rsid w:val="0041186A"/>
    <w:pPr>
      <w:ind w:firstLine="0"/>
    </w:pPr>
    <w:rPr>
      <w:lang w:val="en-GB"/>
    </w:rPr>
  </w:style>
  <w:style w:type="character" w:customStyle="1" w:styleId="normaltextChar">
    <w:name w:val="normal text Char"/>
    <w:basedOn w:val="DefaultParagraphFont"/>
    <w:link w:val="normaltext"/>
    <w:semiHidden/>
    <w:locked/>
    <w:rsid w:val="0041186A"/>
    <w:rPr>
      <w:rFonts w:cs="Times New Roman"/>
      <w:sz w:val="24"/>
      <w:lang w:val="en-US" w:eastAsia="de-DE" w:bidi="ar-SA"/>
    </w:rPr>
  </w:style>
  <w:style w:type="character" w:customStyle="1" w:styleId="Stlus2Char">
    <w:name w:val="Stílus2 Char"/>
    <w:basedOn w:val="normaltextChar"/>
    <w:link w:val="Stlus2"/>
    <w:locked/>
    <w:rsid w:val="0041186A"/>
    <w:rPr>
      <w:rFonts w:cs="Times New Roman"/>
      <w:sz w:val="24"/>
      <w:lang w:val="en-GB" w:eastAsia="de-DE" w:bidi="ar-SA"/>
    </w:rPr>
  </w:style>
  <w:style w:type="paragraph" w:customStyle="1" w:styleId="Stlus3">
    <w:name w:val="Stílus3"/>
    <w:basedOn w:val="Normal"/>
    <w:link w:val="Stlus3Char"/>
    <w:rsid w:val="00813686"/>
    <w:pPr>
      <w:spacing w:line="240" w:lineRule="auto"/>
    </w:pPr>
    <w:rPr>
      <w:lang w:val="en-GB"/>
    </w:rPr>
  </w:style>
  <w:style w:type="character" w:customStyle="1" w:styleId="Stlus1Char">
    <w:name w:val="Stílus1 Char"/>
    <w:basedOn w:val="normaltextChar"/>
    <w:link w:val="Stlus1"/>
    <w:locked/>
    <w:rsid w:val="0041186A"/>
    <w:rPr>
      <w:rFonts w:cs="Times New Roman"/>
      <w:sz w:val="24"/>
      <w:lang w:val="en-GB" w:eastAsia="de-DE" w:bidi="ar-SA"/>
    </w:rPr>
  </w:style>
  <w:style w:type="character" w:customStyle="1" w:styleId="Stlus3Char">
    <w:name w:val="Stílus3 Char"/>
    <w:basedOn w:val="DefaultParagraphFont"/>
    <w:link w:val="Stlus3"/>
    <w:locked/>
    <w:rsid w:val="00813686"/>
    <w:rPr>
      <w:rFonts w:cs="Times New Roman"/>
      <w:sz w:val="24"/>
      <w:lang w:val="en-GB" w:eastAsia="de-DE"/>
    </w:rPr>
  </w:style>
  <w:style w:type="table" w:styleId="TableGrid">
    <w:name w:val="Table Grid"/>
    <w:basedOn w:val="TableNormal"/>
    <w:locked/>
    <w:rsid w:val="002224D2"/>
    <w:pPr>
      <w:ind w:firstLine="567"/>
      <w:jc w:val="both"/>
    </w:pPr>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locked/>
    <w:rsid w:val="00CC60BE"/>
    <w:rPr>
      <w:color w:val="800080" w:themeColor="followedHyperlink"/>
      <w:u w:val="single"/>
    </w:rPr>
  </w:style>
  <w:style w:type="character" w:styleId="UnresolvedMention">
    <w:name w:val="Unresolved Mention"/>
    <w:basedOn w:val="DefaultParagraphFont"/>
    <w:uiPriority w:val="99"/>
    <w:semiHidden/>
    <w:unhideWhenUsed/>
    <w:rsid w:val="008E3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en.wikipedia.org/wiki/Neanderth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mt3.research.microsoft.com/SIITME2026" TargetMode="External"/><Relationship Id="rId4" Type="http://schemas.openxmlformats.org/officeDocument/2006/relationships/webSettings" Target="webSettings.xml"/><Relationship Id="rId9" Type="http://schemas.openxmlformats.org/officeDocument/2006/relationships/hyperlink" Target="https://cmt.research.microsoft.com/SIITME2015/" TargetMode="External"/><Relationship Id="rId14" Type="http://schemas.openxmlformats.org/officeDocument/2006/relationships/hyperlink" Target="http://en.wikipedia.org/wiki/Roswell_UFO_incid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nsz&#233;ki%20munk&#225;k\Konferenci&#225;k\SIITME2013\SIITME2013_Abstract_Template_v3_KO_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SIITME2013_Abstract_Template_v3_KO_style</Template>
  <TotalTime>19</TotalTime>
  <Pages>2</Pages>
  <Words>722</Words>
  <Characters>4121</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Cím</vt:lpstr>
      </vt:variant>
      <vt:variant>
        <vt:i4>1</vt:i4>
      </vt:variant>
    </vt:vector>
  </HeadingPairs>
  <TitlesOfParts>
    <vt:vector size="3" baseType="lpstr">
      <vt:lpstr>SIITME 2014 Abstract Template</vt:lpstr>
      <vt:lpstr>SIITME 2014 Abstract Template</vt:lpstr>
      <vt:lpstr>SIITME 2014 Abstract Template</vt:lpstr>
    </vt:vector>
  </TitlesOfParts>
  <Company>UPB-CETTI</Company>
  <LinksUpToDate>false</LinksUpToDate>
  <CharactersWithSpaces>4834</CharactersWithSpaces>
  <SharedDoc>false</SharedDoc>
  <HLinks>
    <vt:vector size="18" baseType="variant">
      <vt:variant>
        <vt:i4>852037</vt:i4>
      </vt:variant>
      <vt:variant>
        <vt:i4>9</vt:i4>
      </vt:variant>
      <vt:variant>
        <vt:i4>0</vt:i4>
      </vt:variant>
      <vt:variant>
        <vt:i4>5</vt:i4>
      </vt:variant>
      <vt:variant>
        <vt:lpwstr>http://en.wikipedia.org/wiki/Roswell_UFO_incident</vt:lpwstr>
      </vt:variant>
      <vt:variant>
        <vt:lpwstr/>
      </vt:variant>
      <vt:variant>
        <vt:i4>131150</vt:i4>
      </vt:variant>
      <vt:variant>
        <vt:i4>6</vt:i4>
      </vt:variant>
      <vt:variant>
        <vt:i4>0</vt:i4>
      </vt:variant>
      <vt:variant>
        <vt:i4>5</vt:i4>
      </vt:variant>
      <vt:variant>
        <vt:lpwstr>http://en.wikipedia.org/wiki/Neanderthal</vt:lpwstr>
      </vt:variant>
      <vt:variant>
        <vt:lpwstr/>
      </vt:variant>
      <vt:variant>
        <vt:i4>6226027</vt:i4>
      </vt:variant>
      <vt:variant>
        <vt:i4>3</vt:i4>
      </vt:variant>
      <vt:variant>
        <vt:i4>0</vt:i4>
      </vt:variant>
      <vt:variant>
        <vt:i4>5</vt:i4>
      </vt:variant>
      <vt:variant>
        <vt:lpwstr>mailto:siitme@siitme.ro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SIITME 2014 Abstract Template</dc:title>
  <dc:subject>SIITME 2014 Abstract Template</dc:subject>
  <dc:creator>N. Codreanu &amp; C. Ionescu</dc:creator>
  <cp:lastModifiedBy>BOGDAN TRAIAN MIHAILESCU (77107)</cp:lastModifiedBy>
  <cp:revision>13</cp:revision>
  <cp:lastPrinted>2004-11-24T17:28:00Z</cp:lastPrinted>
  <dcterms:created xsi:type="dcterms:W3CDTF">2020-02-13T16:33:00Z</dcterms:created>
  <dcterms:modified xsi:type="dcterms:W3CDTF">2026-03-04T16:36:00Z</dcterms:modified>
</cp:coreProperties>
</file>